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4FCADC40" w14:paraId="7F2969F6" wp14:textId="42F0FC1D">
      <w:pPr>
        <w:spacing w:after="160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4FCADC40" w:rsidR="3F2C91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Dear </w:t>
      </w:r>
      <w:r w:rsidRPr="4FCADC40" w:rsidR="3F2C91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highlight w:val="yellow"/>
          <w:lang w:val="en-GB"/>
        </w:rPr>
        <w:t>[</w:t>
      </w:r>
      <w:r w:rsidRPr="4FCADC40" w:rsidR="3F2C91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highlight w:val="yellow"/>
          <w:u w:val="single"/>
          <w:lang w:val="en-GB"/>
        </w:rPr>
        <w:t>MP’s name</w:t>
      </w:r>
      <w:r w:rsidRPr="4FCADC40" w:rsidR="3F2C91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highlight w:val="yellow"/>
          <w:lang w:val="en-GB"/>
        </w:rPr>
        <w:t>],</w:t>
      </w:r>
      <w:r w:rsidRPr="4FCADC40" w:rsidR="3F2C91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</w:p>
    <w:p xmlns:wp14="http://schemas.microsoft.com/office/word/2010/wordml" w:rsidP="4FCADC40" w14:paraId="526CD5B2" wp14:textId="18C7098B">
      <w:pPr>
        <w:spacing w:after="160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xmlns:wp14="http://schemas.microsoft.com/office/word/2010/wordml" w:rsidP="4FCADC40" w14:paraId="3D69C7A7" wp14:textId="3868E869">
      <w:pPr>
        <w:spacing w:after="160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4FCADC40" w:rsidR="3F2C91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I’m writing to you as my local MP to ask you to support the </w:t>
      </w:r>
      <w:r w:rsidRPr="4FCADC40" w:rsidR="3F2C910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My Vote My Voice</w:t>
      </w:r>
      <w:r w:rsidRPr="4FCADC40" w:rsidR="3F2C91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accessible voting campaign.</w:t>
      </w:r>
    </w:p>
    <w:p xmlns:wp14="http://schemas.microsoft.com/office/word/2010/wordml" w:rsidP="0FC28EDE" w14:paraId="3B588716" wp14:textId="519A2590">
      <w:pPr>
        <w:spacing w:after="160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FC28EDE" w:rsidR="3F2C91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Led by United Response, Dimensions, Mencap, and Ambitious about Autism, </w:t>
      </w:r>
      <w:r w:rsidRPr="0FC28EDE" w:rsidR="2173F19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the campaign</w:t>
      </w:r>
      <w:r w:rsidRPr="0FC28EDE" w:rsidR="3F2C91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will mobilise a nationwide coalition of disability organisations, carers, families, and self-advocates to support more than 211,000 autistic people and people with learning disabilities to register and vote at the next general election.</w:t>
      </w:r>
    </w:p>
    <w:p xmlns:wp14="http://schemas.microsoft.com/office/word/2010/wordml" w:rsidP="4FCADC40" w14:paraId="48A19BF8" wp14:textId="4589D726">
      <w:pPr>
        <w:spacing w:after="160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4FCADC40" w:rsidR="3F2C91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There are over 1.5 million people with learning disabilities living in the UK, along with more than 700,000 autistic people</w:t>
      </w:r>
      <w:r w:rsidRPr="4FCADC40" w:rsidR="3F2C91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GB"/>
        </w:rPr>
        <w:t xml:space="preserve"> </w:t>
      </w:r>
      <w:r w:rsidRPr="4FCADC40" w:rsidR="3F2C91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– yet less than two thirds of the general public know they have an equal right to vote, according to United Response. Similarly, a poll from Dimensions shows that 80% of people view polling stations as inaccessible to voters with a learning disability. </w:t>
      </w:r>
    </w:p>
    <w:p xmlns:wp14="http://schemas.microsoft.com/office/word/2010/wordml" w:rsidP="4FCADC40" w14:paraId="07B5D1C9" wp14:textId="2F0E2574">
      <w:pPr>
        <w:spacing w:after="160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4FCADC40" w:rsidR="3F2C91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Disabled people already face significant barriers when attempting to vote. </w:t>
      </w:r>
    </w:p>
    <w:p xmlns:wp14="http://schemas.microsoft.com/office/word/2010/wordml" w:rsidP="4FCADC40" w14:paraId="55266386" wp14:textId="6312E07C">
      <w:pPr>
        <w:spacing w:after="160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highlight w:val="yellow"/>
          <w:lang w:val="en-GB"/>
        </w:rPr>
      </w:pPr>
      <w:r w:rsidRPr="4FCADC40" w:rsidR="3F2C91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highlight w:val="yellow"/>
          <w:lang w:val="en-GB"/>
        </w:rPr>
        <w:t>[You can personalise your letter by using some of the following suggestions:]</w:t>
      </w:r>
    </w:p>
    <w:p xmlns:wp14="http://schemas.microsoft.com/office/word/2010/wordml" w:rsidP="4FCADC40" w14:paraId="2E61F586" wp14:textId="4CEA5530">
      <w:pPr>
        <w:pStyle w:val="ListParagraph"/>
        <w:numPr>
          <w:ilvl w:val="0"/>
          <w:numId w:val="1"/>
        </w:numPr>
        <w:spacing w:after="160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highlight w:val="yellow"/>
          <w:lang w:val="en-GB"/>
        </w:rPr>
      </w:pPr>
      <w:r w:rsidRPr="4FCADC40" w:rsidR="3F2C9100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highlight w:val="yellow"/>
          <w:lang w:val="en-GB"/>
        </w:rPr>
        <w:t xml:space="preserve">Mention obstacles you or someone you know has </w:t>
      </w:r>
      <w:r w:rsidRPr="4FCADC40" w:rsidR="3F2C9100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highlight w:val="yellow"/>
          <w:lang w:val="en-GB"/>
        </w:rPr>
        <w:t>encountered</w:t>
      </w:r>
      <w:r w:rsidRPr="4FCADC40" w:rsidR="3F2C9100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highlight w:val="yellow"/>
          <w:lang w:val="en-GB"/>
        </w:rPr>
        <w:t xml:space="preserve"> that makes voting harder for disabled people </w:t>
      </w:r>
      <w:r w:rsidRPr="4FCADC40" w:rsidR="3F2C91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highlight w:val="yellow"/>
          <w:lang w:val="en-GB"/>
        </w:rPr>
        <w:t>(</w:t>
      </w:r>
      <w:r w:rsidRPr="4FCADC40" w:rsidR="3F2C9100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highlight w:val="yellow"/>
          <w:lang w:val="en-GB"/>
        </w:rPr>
        <w:t xml:space="preserve">e.g., Easy Read manifestos not always available, polling stations </w:t>
      </w:r>
      <w:r w:rsidRPr="4FCADC40" w:rsidR="3F2C9100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highlight w:val="yellow"/>
          <w:lang w:val="en-GB"/>
        </w:rPr>
        <w:t>aren’t</w:t>
      </w:r>
      <w:r w:rsidRPr="4FCADC40" w:rsidR="3F2C9100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highlight w:val="yellow"/>
          <w:lang w:val="en-GB"/>
        </w:rPr>
        <w:t xml:space="preserve"> accessible for hidden disabilities, lack of public awareness about disability, etc.</w:t>
      </w:r>
      <w:r w:rsidRPr="4FCADC40" w:rsidR="3F2C91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highlight w:val="yellow"/>
          <w:lang w:val="en-GB"/>
        </w:rPr>
        <w:t>)</w:t>
      </w:r>
    </w:p>
    <w:p xmlns:wp14="http://schemas.microsoft.com/office/word/2010/wordml" w:rsidP="4FCADC40" w14:paraId="4446A013" wp14:textId="539ECE19">
      <w:pPr>
        <w:pStyle w:val="ListParagraph"/>
        <w:numPr>
          <w:ilvl w:val="0"/>
          <w:numId w:val="1"/>
        </w:numPr>
        <w:spacing w:after="160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highlight w:val="yellow"/>
          <w:lang w:val="en-GB"/>
        </w:rPr>
      </w:pPr>
      <w:r w:rsidRPr="4FCADC40" w:rsidR="3F2C9100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highlight w:val="yellow"/>
          <w:lang w:val="en-GB"/>
        </w:rPr>
        <w:t xml:space="preserve">Speak about how changes around voter ID need to be communicated clearly and the new rules </w:t>
      </w:r>
      <w:r w:rsidRPr="4FCADC40" w:rsidR="3F2C9100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highlight w:val="yellow"/>
          <w:lang w:val="en-GB"/>
        </w:rPr>
        <w:t>shouldn’t</w:t>
      </w:r>
      <w:r w:rsidRPr="4FCADC40" w:rsidR="3F2C9100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highlight w:val="yellow"/>
          <w:lang w:val="en-GB"/>
        </w:rPr>
        <w:t xml:space="preserve"> take away from the supports disabled voters are already legally entitled to at polling stations.</w:t>
      </w:r>
    </w:p>
    <w:p xmlns:wp14="http://schemas.microsoft.com/office/word/2010/wordml" w:rsidP="4FCADC40" w14:paraId="5552007F" wp14:textId="17A7781B">
      <w:pPr>
        <w:pStyle w:val="ListParagraph"/>
        <w:numPr>
          <w:ilvl w:val="0"/>
          <w:numId w:val="1"/>
        </w:numPr>
        <w:spacing w:after="160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highlight w:val="yellow"/>
          <w:lang w:val="en-GB"/>
        </w:rPr>
      </w:pPr>
      <w:r w:rsidRPr="4FCADC40" w:rsidR="3F2C9100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highlight w:val="yellow"/>
          <w:lang w:val="en-GB"/>
        </w:rPr>
        <w:t>Talk about how accessible voting is important for democracy and why you think everyone should be able to take part, regardless of their needs.</w:t>
      </w:r>
    </w:p>
    <w:p xmlns:wp14="http://schemas.microsoft.com/office/word/2010/wordml" w:rsidP="4FCADC40" w14:paraId="3683CD12" wp14:textId="7A139411">
      <w:pPr>
        <w:spacing w:after="160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4FCADC40" w:rsidR="3F2C91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As my elected representative, you can support My Vote My Voice and accessible voting by doing t</w:t>
      </w:r>
      <w:r w:rsidRPr="4FCADC40" w:rsidR="675D1E1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wo</w:t>
      </w:r>
      <w:r w:rsidRPr="4FCADC40" w:rsidR="3F2C91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things: </w:t>
      </w:r>
    </w:p>
    <w:p xmlns:wp14="http://schemas.microsoft.com/office/word/2010/wordml" w:rsidP="4FCADC40" w14:paraId="0D3E89F2" wp14:textId="265442A0">
      <w:pPr>
        <w:pStyle w:val="ListParagraph"/>
        <w:numPr>
          <w:ilvl w:val="0"/>
          <w:numId w:val="5"/>
        </w:numPr>
        <w:spacing w:after="160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4FCADC40" w:rsidR="0655A9C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Visit the My Vote My Voice website and s</w:t>
      </w:r>
      <w:r w:rsidRPr="4FCADC40" w:rsidR="3F2C91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ign up to become an Accessible Voting Champion to keep the issue on Parliament’s agenda.</w:t>
      </w:r>
    </w:p>
    <w:p xmlns:wp14="http://schemas.microsoft.com/office/word/2010/wordml" w:rsidP="4FCADC40" w14:paraId="264432F7" wp14:textId="0BDF023F">
      <w:pPr>
        <w:pStyle w:val="ListParagraph"/>
        <w:numPr>
          <w:ilvl w:val="0"/>
          <w:numId w:val="5"/>
        </w:numPr>
        <w:spacing w:after="160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4FCADC40" w:rsidR="3F2C91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Make sure that your political and campaign materials are available in accessible formats like Easy Read, both in print and online.</w:t>
      </w:r>
    </w:p>
    <w:p xmlns:wp14="http://schemas.microsoft.com/office/word/2010/wordml" w:rsidP="4FCADC40" w14:paraId="0553083E" wp14:textId="50D1D2A8">
      <w:pPr>
        <w:spacing w:after="160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4FCADC40" w:rsidR="3F2C91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Sincerely, </w:t>
      </w:r>
    </w:p>
    <w:p xmlns:wp14="http://schemas.microsoft.com/office/word/2010/wordml" w:rsidP="4FCADC40" w14:paraId="20BF95AD" wp14:textId="34A019D1">
      <w:pPr>
        <w:spacing w:after="160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highlight w:val="yellow"/>
          <w:lang w:val="en-GB"/>
        </w:rPr>
      </w:pPr>
      <w:r w:rsidRPr="4FCADC40" w:rsidR="3F2C91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highlight w:val="yellow"/>
          <w:lang w:val="en-GB"/>
        </w:rPr>
        <w:t>[</w:t>
      </w:r>
      <w:r w:rsidRPr="4FCADC40" w:rsidR="3F2C91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highlight w:val="yellow"/>
          <w:u w:val="single"/>
          <w:lang w:val="en-GB"/>
        </w:rPr>
        <w:t>Your name</w:t>
      </w:r>
      <w:r w:rsidRPr="4FCADC40" w:rsidR="3F2C910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highlight w:val="yellow"/>
          <w:lang w:val="en-GB"/>
        </w:rPr>
        <w:t>]</w:t>
      </w:r>
    </w:p>
    <w:p xmlns:wp14="http://schemas.microsoft.com/office/word/2010/wordml" w:rsidP="4FCADC40" w14:paraId="5E5787A5" wp14:textId="6F2D64EE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7">
    <w:nsid w:val="ef9e34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2f15836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628a4c9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2fd415e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7f40b53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c957e0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48899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77EB0D3"/>
    <w:rsid w:val="0655A9CC"/>
    <w:rsid w:val="0FC28EDE"/>
    <w:rsid w:val="1604CE93"/>
    <w:rsid w:val="1BAAECC6"/>
    <w:rsid w:val="2173F199"/>
    <w:rsid w:val="3F2C9100"/>
    <w:rsid w:val="477EB0D3"/>
    <w:rsid w:val="4FCADC40"/>
    <w:rsid w:val="675D1E1B"/>
    <w:rsid w:val="6D8BF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EB0D3"/>
  <w15:chartTrackingRefBased/>
  <w15:docId w15:val="{5AA11C1C-1C1A-4609-9AB0-25AED85713E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numbering" Target="/word/numbering.xml" Id="R4f736bdccd2746cd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694534084945479C53A38210F4AA37" ma:contentTypeVersion="10" ma:contentTypeDescription="Create a new document." ma:contentTypeScope="" ma:versionID="1b2ad9a63dfdf5a6ff5b44fb51d6811c">
  <xsd:schema xmlns:xsd="http://www.w3.org/2001/XMLSchema" xmlns:xs="http://www.w3.org/2001/XMLSchema" xmlns:p="http://schemas.microsoft.com/office/2006/metadata/properties" xmlns:ns2="33745002-1e73-48a0-ad4d-d8dedf1c66ba" xmlns:ns3="2476bef6-e169-4298-81b2-5f6aa4930457" targetNamespace="http://schemas.microsoft.com/office/2006/metadata/properties" ma:root="true" ma:fieldsID="8a63e4bd1bf25659ad639027f009665b" ns2:_="" ns3:_="">
    <xsd:import namespace="33745002-1e73-48a0-ad4d-d8dedf1c66ba"/>
    <xsd:import namespace="2476bef6-e169-4298-81b2-5f6aa49304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745002-1e73-48a0-ad4d-d8dedf1c66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f41c174-4892-41e5-910d-9c21167d68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6bef6-e169-4298-81b2-5f6aa493045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a778b1f-ebfe-4ae2-85f5-79cc897fc944}" ma:internalName="TaxCatchAll" ma:showField="CatchAllData" ma:web="2476bef6-e169-4298-81b2-5f6aa49304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745002-1e73-48a0-ad4d-d8dedf1c66ba">
      <Terms xmlns="http://schemas.microsoft.com/office/infopath/2007/PartnerControls"/>
    </lcf76f155ced4ddcb4097134ff3c332f>
    <TaxCatchAll xmlns="2476bef6-e169-4298-81b2-5f6aa4930457" xsi:nil="true"/>
  </documentManagement>
</p:properties>
</file>

<file path=customXml/itemProps1.xml><?xml version="1.0" encoding="utf-8"?>
<ds:datastoreItem xmlns:ds="http://schemas.openxmlformats.org/officeDocument/2006/customXml" ds:itemID="{933DB788-6C0D-41A6-AEF6-3354430950C5}"/>
</file>

<file path=customXml/itemProps2.xml><?xml version="1.0" encoding="utf-8"?>
<ds:datastoreItem xmlns:ds="http://schemas.openxmlformats.org/officeDocument/2006/customXml" ds:itemID="{4F9C2492-489E-4F67-A58B-96CBF16BF381}"/>
</file>

<file path=customXml/itemProps3.xml><?xml version="1.0" encoding="utf-8"?>
<ds:datastoreItem xmlns:ds="http://schemas.openxmlformats.org/officeDocument/2006/customXml" ds:itemID="{07088DB3-5378-4880-B56C-5EF56AE44AC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Ali Mills</dc:creator>
  <keywords/>
  <dc:description/>
  <lastModifiedBy>James Bishop</lastModifiedBy>
  <revision>3</revision>
  <dcterms:created xsi:type="dcterms:W3CDTF">2023-04-19T08:31:45.0000000Z</dcterms:created>
  <dcterms:modified xsi:type="dcterms:W3CDTF">2023-04-27T08:25:10.9288454Z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0x010100FA694534084945479C53A38210F4AA37</vt:lpwstr>
  </property>
  <property fmtid="{D5CDD505-2E9C-101B-9397-08002B2CF9AE}" pid="3" name="MediaServiceImageTags">
    <vt:lpwstr/>
  </property>
</Properties>
</file>